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02C" w:rsidRPr="006E3A17" w:rsidRDefault="006C002C" w:rsidP="006E3A17">
      <w:pPr>
        <w:shd w:val="clear" w:color="auto" w:fill="FFFFFF"/>
        <w:spacing w:before="100" w:beforeAutospacing="1" w:after="100" w:afterAutospacing="1" w:line="276" w:lineRule="auto"/>
        <w:ind w:firstLine="851"/>
        <w:rPr>
          <w:rFonts w:asciiTheme="majorBidi" w:eastAsia="Times New Roman" w:hAnsiTheme="majorBidi" w:cstheme="majorBidi"/>
          <w:b/>
          <w:bCs/>
          <w:color w:val="000000"/>
          <w:sz w:val="44"/>
          <w:szCs w:val="44"/>
          <w:lang w:eastAsia="tr-TR"/>
        </w:rPr>
      </w:pPr>
      <w:bookmarkStart w:id="0" w:name="_GoBack"/>
      <w:r w:rsidRPr="006E3A17">
        <w:rPr>
          <w:rFonts w:asciiTheme="majorBidi" w:eastAsia="Times New Roman" w:hAnsiTheme="majorBidi" w:cstheme="majorBidi"/>
          <w:b/>
          <w:bCs/>
          <w:color w:val="000000"/>
          <w:sz w:val="44"/>
          <w:szCs w:val="44"/>
          <w:lang w:eastAsia="tr-TR"/>
        </w:rPr>
        <w:t>'Ilımlı İslam Projesi\'</w:t>
      </w:r>
      <w:proofErr w:type="spellStart"/>
      <w:r w:rsidRPr="006E3A17">
        <w:rPr>
          <w:rFonts w:asciiTheme="majorBidi" w:eastAsia="Times New Roman" w:hAnsiTheme="majorBidi" w:cstheme="majorBidi"/>
          <w:b/>
          <w:bCs/>
          <w:color w:val="000000"/>
          <w:sz w:val="44"/>
          <w:szCs w:val="44"/>
          <w:lang w:eastAsia="tr-TR"/>
        </w:rPr>
        <w:t>nde</w:t>
      </w:r>
      <w:proofErr w:type="spellEnd"/>
      <w:r w:rsidRPr="006E3A17">
        <w:rPr>
          <w:rFonts w:asciiTheme="majorBidi" w:eastAsia="Times New Roman" w:hAnsiTheme="majorBidi" w:cstheme="majorBidi"/>
          <w:b/>
          <w:bCs/>
          <w:color w:val="000000"/>
          <w:sz w:val="44"/>
          <w:szCs w:val="44"/>
          <w:lang w:eastAsia="tr-TR"/>
        </w:rPr>
        <w:t xml:space="preserve"> sıra Mısır\'da</w:t>
      </w:r>
      <w:bookmarkEnd w:id="0"/>
      <w:r w:rsidRPr="006E3A17">
        <w:rPr>
          <w:rFonts w:asciiTheme="majorBidi" w:eastAsia="Times New Roman" w:hAnsiTheme="majorBidi" w:cstheme="majorBidi"/>
          <w:b/>
          <w:bCs/>
          <w:color w:val="000000"/>
          <w:sz w:val="44"/>
          <w:szCs w:val="44"/>
          <w:lang w:eastAsia="tr-TR"/>
        </w:rPr>
        <w:t>-ÖZEL</w:t>
      </w:r>
    </w:p>
    <w:p w:rsidR="006C002C" w:rsidRPr="006E3A17" w:rsidRDefault="006E3A17" w:rsidP="006E3A17">
      <w:pPr>
        <w:shd w:val="clear" w:color="auto" w:fill="FFFFFF"/>
        <w:spacing w:before="100" w:beforeAutospacing="1" w:after="100" w:afterAutospacing="1" w:line="276" w:lineRule="auto"/>
        <w:ind w:firstLine="851"/>
        <w:rPr>
          <w:rFonts w:asciiTheme="majorBidi" w:eastAsia="Times New Roman" w:hAnsiTheme="majorBidi" w:cstheme="majorBidi"/>
          <w:color w:val="000000"/>
          <w:sz w:val="28"/>
          <w:szCs w:val="28"/>
          <w:lang w:eastAsia="tr-TR"/>
        </w:rPr>
      </w:pPr>
      <w:hyperlink r:id="rId6" w:history="1">
        <w:r w:rsidR="006C002C" w:rsidRPr="006E3A17">
          <w:rPr>
            <w:rStyle w:val="Kpr"/>
            <w:rFonts w:asciiTheme="majorBidi" w:eastAsia="Times New Roman" w:hAnsiTheme="majorBidi" w:cstheme="majorBidi"/>
            <w:sz w:val="28"/>
            <w:szCs w:val="28"/>
            <w:lang w:eastAsia="tr-TR"/>
          </w:rPr>
          <w:t>http://www.dunyabulteni.net/haber/145464/ilimli-islam-projesinde-sira-misirda-ozel</w:t>
        </w:r>
      </w:hyperlink>
    </w:p>
    <w:p w:rsidR="006C002C" w:rsidRPr="006E3A17" w:rsidRDefault="006C002C" w:rsidP="006E3A17">
      <w:pPr>
        <w:shd w:val="clear" w:color="auto" w:fill="FFFFFF"/>
        <w:spacing w:before="100" w:beforeAutospacing="1" w:after="100" w:afterAutospacing="1" w:line="276" w:lineRule="auto"/>
        <w:ind w:firstLine="851"/>
        <w:rPr>
          <w:rFonts w:asciiTheme="majorBidi" w:eastAsia="Times New Roman" w:hAnsiTheme="majorBidi" w:cstheme="majorBidi"/>
          <w:color w:val="333333"/>
          <w:sz w:val="28"/>
          <w:szCs w:val="28"/>
          <w:lang w:eastAsia="tr-TR"/>
        </w:rPr>
      </w:pPr>
      <w:r w:rsidRPr="006E3A17">
        <w:rPr>
          <w:rFonts w:asciiTheme="majorBidi" w:eastAsia="Times New Roman" w:hAnsiTheme="majorBidi" w:cstheme="majorBidi"/>
          <w:color w:val="333333"/>
          <w:sz w:val="28"/>
          <w:szCs w:val="28"/>
          <w:lang w:eastAsia="tr-TR"/>
        </w:rPr>
        <w:t>12:28, 02 Şubat 2011 Çarşamba</w:t>
      </w:r>
    </w:p>
    <w:p w:rsidR="006C002C" w:rsidRPr="006E3A17" w:rsidRDefault="006C002C" w:rsidP="006E3A17">
      <w:pPr>
        <w:shd w:val="clear" w:color="auto" w:fill="FFFFFF"/>
        <w:spacing w:before="100" w:beforeAutospacing="1" w:after="100" w:afterAutospacing="1" w:line="276" w:lineRule="auto"/>
        <w:ind w:firstLine="851"/>
        <w:rPr>
          <w:rFonts w:asciiTheme="majorBidi" w:eastAsia="Times New Roman" w:hAnsiTheme="majorBidi" w:cstheme="majorBidi"/>
          <w:color w:val="000000"/>
          <w:sz w:val="21"/>
          <w:szCs w:val="21"/>
          <w:lang w:eastAsia="tr-TR"/>
        </w:rPr>
      </w:pPr>
      <w:r w:rsidRPr="006E3A17">
        <w:rPr>
          <w:rFonts w:asciiTheme="majorBidi" w:eastAsia="Times New Roman" w:hAnsiTheme="majorBidi" w:cstheme="majorBidi"/>
          <w:noProof/>
          <w:color w:val="000000"/>
          <w:sz w:val="21"/>
          <w:szCs w:val="21"/>
          <w:lang w:eastAsia="tr-TR"/>
        </w:rPr>
        <w:drawing>
          <wp:inline distT="0" distB="0" distL="0" distR="0">
            <wp:extent cx="2951480" cy="2378710"/>
            <wp:effectExtent l="0" t="0" r="1270" b="2540"/>
            <wp:docPr id="1" name="Resim 1" descr="\'Ilımlı İslam Projesi\'nde sıra Mısır\'da-Ö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ımlı İslam Projesi\'nde sıra Mısır\'da-ÖZ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1480" cy="2378710"/>
                    </a:xfrm>
                    <a:prstGeom prst="rect">
                      <a:avLst/>
                    </a:prstGeom>
                    <a:noFill/>
                    <a:ln>
                      <a:noFill/>
                    </a:ln>
                  </pic:spPr>
                </pic:pic>
              </a:graphicData>
            </a:graphic>
          </wp:inline>
        </w:drawing>
      </w:r>
    </w:p>
    <w:p w:rsidR="006C002C" w:rsidRPr="006E3A17" w:rsidRDefault="006C002C" w:rsidP="006E3A17">
      <w:pPr>
        <w:shd w:val="clear" w:color="auto" w:fill="FFFFFF"/>
        <w:spacing w:before="100" w:beforeAutospacing="1" w:after="100" w:afterAutospacing="1" w:line="276" w:lineRule="auto"/>
        <w:ind w:firstLine="851"/>
        <w:outlineLvl w:val="1"/>
        <w:rPr>
          <w:rFonts w:asciiTheme="majorBidi" w:eastAsia="Times New Roman" w:hAnsiTheme="majorBidi" w:cstheme="majorBidi"/>
          <w:b/>
          <w:bCs/>
          <w:color w:val="000000"/>
          <w:sz w:val="36"/>
          <w:szCs w:val="36"/>
          <w:lang w:eastAsia="tr-TR"/>
        </w:rPr>
      </w:pPr>
      <w:r w:rsidRPr="006E3A17">
        <w:rPr>
          <w:rFonts w:asciiTheme="majorBidi" w:eastAsia="Times New Roman" w:hAnsiTheme="majorBidi" w:cstheme="majorBidi"/>
          <w:b/>
          <w:bCs/>
          <w:color w:val="000000"/>
          <w:sz w:val="36"/>
          <w:szCs w:val="36"/>
          <w:lang w:eastAsia="tr-TR"/>
        </w:rPr>
        <w:t xml:space="preserve">Mısır\' </w:t>
      </w:r>
      <w:proofErr w:type="spellStart"/>
      <w:r w:rsidRPr="006E3A17">
        <w:rPr>
          <w:rFonts w:asciiTheme="majorBidi" w:eastAsia="Times New Roman" w:hAnsiTheme="majorBidi" w:cstheme="majorBidi"/>
          <w:b/>
          <w:bCs/>
          <w:color w:val="000000"/>
          <w:sz w:val="36"/>
          <w:szCs w:val="36"/>
          <w:lang w:eastAsia="tr-TR"/>
        </w:rPr>
        <w:t>daki</w:t>
      </w:r>
      <w:proofErr w:type="spellEnd"/>
      <w:r w:rsidRPr="006E3A17">
        <w:rPr>
          <w:rFonts w:asciiTheme="majorBidi" w:eastAsia="Times New Roman" w:hAnsiTheme="majorBidi" w:cstheme="majorBidi"/>
          <w:b/>
          <w:bCs/>
          <w:color w:val="000000"/>
          <w:sz w:val="36"/>
          <w:szCs w:val="36"/>
          <w:lang w:eastAsia="tr-TR"/>
        </w:rPr>
        <w:t xml:space="preserve"> dengeleri yakından bilen yorumcular Mısır\'da \"ılımlı </w:t>
      </w:r>
      <w:proofErr w:type="spellStart"/>
      <w:proofErr w:type="gramStart"/>
      <w:r w:rsidRPr="006E3A17">
        <w:rPr>
          <w:rFonts w:asciiTheme="majorBidi" w:eastAsia="Times New Roman" w:hAnsiTheme="majorBidi" w:cstheme="majorBidi"/>
          <w:b/>
          <w:bCs/>
          <w:color w:val="000000"/>
          <w:sz w:val="36"/>
          <w:szCs w:val="36"/>
          <w:lang w:eastAsia="tr-TR"/>
        </w:rPr>
        <w:t>islam</w:t>
      </w:r>
      <w:proofErr w:type="spellEnd"/>
      <w:proofErr w:type="gramEnd"/>
      <w:r w:rsidRPr="006E3A17">
        <w:rPr>
          <w:rFonts w:asciiTheme="majorBidi" w:eastAsia="Times New Roman" w:hAnsiTheme="majorBidi" w:cstheme="majorBidi"/>
          <w:b/>
          <w:bCs/>
          <w:color w:val="000000"/>
          <w:sz w:val="36"/>
          <w:szCs w:val="36"/>
          <w:lang w:eastAsia="tr-TR"/>
        </w:rPr>
        <w:t>\" projesinin devreye konduğunu savunuyor</w:t>
      </w:r>
    </w:p>
    <w:p w:rsidR="006C002C" w:rsidRPr="006E3A17" w:rsidRDefault="006C002C" w:rsidP="006E3A17">
      <w:pPr>
        <w:shd w:val="clear" w:color="auto" w:fill="FFFFFF"/>
        <w:spacing w:before="100" w:beforeAutospacing="1" w:after="100" w:afterAutospacing="1" w:line="276" w:lineRule="auto"/>
        <w:ind w:firstLine="851"/>
        <w:rPr>
          <w:rFonts w:asciiTheme="majorBidi" w:eastAsia="Times New Roman" w:hAnsiTheme="majorBidi" w:cstheme="majorBidi"/>
          <w:color w:val="000000"/>
          <w:sz w:val="23"/>
          <w:szCs w:val="23"/>
          <w:lang w:eastAsia="tr-TR"/>
        </w:rPr>
      </w:pPr>
      <w:r w:rsidRPr="006E3A17">
        <w:rPr>
          <w:rFonts w:asciiTheme="majorBidi" w:eastAsia="Times New Roman" w:hAnsiTheme="majorBidi" w:cstheme="majorBidi"/>
          <w:b/>
          <w:bCs/>
          <w:color w:val="000000"/>
          <w:sz w:val="26"/>
          <w:szCs w:val="26"/>
          <w:lang w:eastAsia="tr-TR"/>
        </w:rPr>
        <w:t xml:space="preserve">Mehmet Güner / Dünya </w:t>
      </w:r>
      <w:proofErr w:type="gramStart"/>
      <w:r w:rsidRPr="006E3A17">
        <w:rPr>
          <w:rFonts w:asciiTheme="majorBidi" w:eastAsia="Times New Roman" w:hAnsiTheme="majorBidi" w:cstheme="majorBidi"/>
          <w:b/>
          <w:bCs/>
          <w:color w:val="000000"/>
          <w:sz w:val="26"/>
          <w:szCs w:val="26"/>
          <w:lang w:eastAsia="tr-TR"/>
        </w:rPr>
        <w:t>Bülteni -</w:t>
      </w:r>
      <w:proofErr w:type="gramEnd"/>
      <w:r w:rsidRPr="006E3A17">
        <w:rPr>
          <w:rFonts w:asciiTheme="majorBidi" w:eastAsia="Times New Roman" w:hAnsiTheme="majorBidi" w:cstheme="majorBidi"/>
          <w:b/>
          <w:bCs/>
          <w:color w:val="000000"/>
          <w:sz w:val="26"/>
          <w:szCs w:val="26"/>
          <w:lang w:eastAsia="tr-TR"/>
        </w:rPr>
        <w:t xml:space="preserve"> Haber Merkezi </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t>Mısır'daki mevcut yönetime muhalefet edenlerin en başında gelen Müslüman Kardeşler Hareketi'nin, Hüsnü Mübarek'ten sonra oluşacak yapı içinde nasıl bir yer alacağı konusunda kendilerine danıştığımız uzmanlar ilginç yorumlarda bulundular. </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r>
      <w:proofErr w:type="spellStart"/>
      <w:r w:rsidRPr="006E3A17">
        <w:rPr>
          <w:rFonts w:asciiTheme="majorBidi" w:eastAsia="Times New Roman" w:hAnsiTheme="majorBidi" w:cstheme="majorBidi"/>
          <w:color w:val="000000"/>
          <w:sz w:val="26"/>
          <w:szCs w:val="26"/>
          <w:lang w:eastAsia="tr-TR"/>
        </w:rPr>
        <w:t>İhvân</w:t>
      </w:r>
      <w:proofErr w:type="spellEnd"/>
      <w:r w:rsidRPr="006E3A17">
        <w:rPr>
          <w:rFonts w:asciiTheme="majorBidi" w:eastAsia="Times New Roman" w:hAnsiTheme="majorBidi" w:cstheme="majorBidi"/>
          <w:color w:val="000000"/>
          <w:sz w:val="26"/>
          <w:szCs w:val="26"/>
          <w:lang w:eastAsia="tr-TR"/>
        </w:rPr>
        <w:t xml:space="preserve">-ı </w:t>
      </w:r>
      <w:proofErr w:type="spellStart"/>
      <w:r w:rsidRPr="006E3A17">
        <w:rPr>
          <w:rFonts w:asciiTheme="majorBidi" w:eastAsia="Times New Roman" w:hAnsiTheme="majorBidi" w:cstheme="majorBidi"/>
          <w:color w:val="000000"/>
          <w:sz w:val="26"/>
          <w:szCs w:val="26"/>
          <w:lang w:eastAsia="tr-TR"/>
        </w:rPr>
        <w:t>Müslimin</w:t>
      </w:r>
      <w:proofErr w:type="spellEnd"/>
      <w:r w:rsidRPr="006E3A17">
        <w:rPr>
          <w:rFonts w:asciiTheme="majorBidi" w:eastAsia="Times New Roman" w:hAnsiTheme="majorBidi" w:cstheme="majorBidi"/>
          <w:color w:val="000000"/>
          <w:sz w:val="26"/>
          <w:szCs w:val="26"/>
          <w:lang w:eastAsia="tr-TR"/>
        </w:rPr>
        <w:t xml:space="preserve"> ismiyle yaklaşık seksen yıl önce Mısır'da kurulan ve Abdülnasır darbesinde büyük rol oynayan Müslüman Kardeşler hareket, Nasır döneminden bu yana ülkede yasaklı bir konumda bulunurken, siyasi olarak yine de faaliyetlerini sürdürmeye çalışıyor. Mübarek'e karşı yeni muhalif gruplarla birlikte hareket etme kararı alan hareketin, Mübarek'ten sonraki dönemde en büyük iktidar ortağı olacağı, ancak ülkede çok da etkin bir rol üstlenmeyeceği söyleniyor. </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b/>
          <w:bCs/>
          <w:color w:val="000000"/>
          <w:sz w:val="26"/>
          <w:szCs w:val="26"/>
          <w:lang w:eastAsia="tr-TR"/>
        </w:rPr>
        <w:t>Mustafa Özcan: </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b/>
          <w:bCs/>
          <w:color w:val="000000"/>
          <w:sz w:val="26"/>
          <w:szCs w:val="26"/>
          <w:lang w:eastAsia="tr-TR"/>
        </w:rPr>
        <w:t>İHVAN BİRİNCİ ÖRGÜT AMA KUŞATICI OLAMIYOR</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lastRenderedPageBreak/>
        <w:br/>
        <w:t xml:space="preserve">Konuyla ilgili Dünya Bülteni'ne açıklamalarda bulunan sitemiz yazarlarından Mustafa Özcan, </w:t>
      </w:r>
      <w:proofErr w:type="spellStart"/>
      <w:r w:rsidRPr="006E3A17">
        <w:rPr>
          <w:rFonts w:asciiTheme="majorBidi" w:eastAsia="Times New Roman" w:hAnsiTheme="majorBidi" w:cstheme="majorBidi"/>
          <w:color w:val="000000"/>
          <w:sz w:val="26"/>
          <w:szCs w:val="26"/>
          <w:lang w:eastAsia="tr-TR"/>
        </w:rPr>
        <w:t>İhvân</w:t>
      </w:r>
      <w:proofErr w:type="spellEnd"/>
      <w:r w:rsidRPr="006E3A17">
        <w:rPr>
          <w:rFonts w:asciiTheme="majorBidi" w:eastAsia="Times New Roman" w:hAnsiTheme="majorBidi" w:cstheme="majorBidi"/>
          <w:color w:val="000000"/>
          <w:sz w:val="26"/>
          <w:szCs w:val="26"/>
          <w:lang w:eastAsia="tr-TR"/>
        </w:rPr>
        <w:t xml:space="preserve"> Hareketi'nin Mısır'da, Mübarek'ten sonra oluşacak yapıda diğer muhalif gruplarla birlikte yer alacağını ancak çok da büyük bir etkisinin olmayacağını söyledi. Özcan'a göre, </w:t>
      </w:r>
      <w:proofErr w:type="spellStart"/>
      <w:r w:rsidRPr="006E3A17">
        <w:rPr>
          <w:rFonts w:asciiTheme="majorBidi" w:eastAsia="Times New Roman" w:hAnsiTheme="majorBidi" w:cstheme="majorBidi"/>
          <w:color w:val="000000"/>
          <w:sz w:val="26"/>
          <w:szCs w:val="26"/>
          <w:lang w:eastAsia="tr-TR"/>
        </w:rPr>
        <w:t>İhvân'ın</w:t>
      </w:r>
      <w:proofErr w:type="spellEnd"/>
      <w:r w:rsidRPr="006E3A17">
        <w:rPr>
          <w:rFonts w:asciiTheme="majorBidi" w:eastAsia="Times New Roman" w:hAnsiTheme="majorBidi" w:cstheme="majorBidi"/>
          <w:color w:val="000000"/>
          <w:sz w:val="26"/>
          <w:szCs w:val="26"/>
          <w:lang w:eastAsia="tr-TR"/>
        </w:rPr>
        <w:t xml:space="preserve"> fikirleri kapsayıcı, kuşatıcı gözükmüyor. </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t xml:space="preserve">Özcan, Mısır'da en büyük muhalif grup olmasına rağmen </w:t>
      </w:r>
      <w:proofErr w:type="spellStart"/>
      <w:r w:rsidRPr="006E3A17">
        <w:rPr>
          <w:rFonts w:asciiTheme="majorBidi" w:eastAsia="Times New Roman" w:hAnsiTheme="majorBidi" w:cstheme="majorBidi"/>
          <w:color w:val="000000"/>
          <w:sz w:val="26"/>
          <w:szCs w:val="26"/>
          <w:lang w:eastAsia="tr-TR"/>
        </w:rPr>
        <w:t>İhvân'ın</w:t>
      </w:r>
      <w:proofErr w:type="spellEnd"/>
      <w:r w:rsidRPr="006E3A17">
        <w:rPr>
          <w:rFonts w:asciiTheme="majorBidi" w:eastAsia="Times New Roman" w:hAnsiTheme="majorBidi" w:cstheme="majorBidi"/>
          <w:color w:val="000000"/>
          <w:sz w:val="26"/>
          <w:szCs w:val="26"/>
          <w:lang w:eastAsia="tr-TR"/>
        </w:rPr>
        <w:t xml:space="preserve"> yeni oluşacak yapıda öncü değil </w:t>
      </w:r>
      <w:proofErr w:type="gramStart"/>
      <w:r w:rsidRPr="006E3A17">
        <w:rPr>
          <w:rFonts w:asciiTheme="majorBidi" w:eastAsia="Times New Roman" w:hAnsiTheme="majorBidi" w:cstheme="majorBidi"/>
          <w:color w:val="000000"/>
          <w:sz w:val="26"/>
          <w:szCs w:val="26"/>
          <w:lang w:eastAsia="tr-TR"/>
        </w:rPr>
        <w:t>de,</w:t>
      </w:r>
      <w:proofErr w:type="gramEnd"/>
      <w:r w:rsidRPr="006E3A17">
        <w:rPr>
          <w:rFonts w:asciiTheme="majorBidi" w:eastAsia="Times New Roman" w:hAnsiTheme="majorBidi" w:cstheme="majorBidi"/>
          <w:color w:val="000000"/>
          <w:sz w:val="26"/>
          <w:szCs w:val="26"/>
          <w:lang w:eastAsia="tr-TR"/>
        </w:rPr>
        <w:t xml:space="preserve"> yapının bir parçası olabileceğini ifade etti. </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t xml:space="preserve">"Son sıralardaki grupların istekleri olan diyalog yapmama, müzakere yapmama gibi talepler onun bu yapının bir parçası olacağını gösteriyor. Onun dışında 20 parti var. Bunlardan sadece dördü çok büyük parti olarak duruyor. Bunların içinden de tabanı en geniş olan </w:t>
      </w:r>
      <w:proofErr w:type="spellStart"/>
      <w:r w:rsidRPr="006E3A17">
        <w:rPr>
          <w:rFonts w:asciiTheme="majorBidi" w:eastAsia="Times New Roman" w:hAnsiTheme="majorBidi" w:cstheme="majorBidi"/>
          <w:color w:val="000000"/>
          <w:sz w:val="26"/>
          <w:szCs w:val="26"/>
          <w:lang w:eastAsia="tr-TR"/>
        </w:rPr>
        <w:t>İhvândır</w:t>
      </w:r>
      <w:proofErr w:type="spellEnd"/>
      <w:r w:rsidRPr="006E3A17">
        <w:rPr>
          <w:rFonts w:asciiTheme="majorBidi" w:eastAsia="Times New Roman" w:hAnsiTheme="majorBidi" w:cstheme="majorBidi"/>
          <w:color w:val="000000"/>
          <w:sz w:val="26"/>
          <w:szCs w:val="26"/>
          <w:lang w:eastAsia="tr-TR"/>
        </w:rPr>
        <w:t xml:space="preserve">." diyen Özcan, en büyük tabana sahip olduğu halde </w:t>
      </w:r>
      <w:proofErr w:type="spellStart"/>
      <w:r w:rsidRPr="006E3A17">
        <w:rPr>
          <w:rFonts w:asciiTheme="majorBidi" w:eastAsia="Times New Roman" w:hAnsiTheme="majorBidi" w:cstheme="majorBidi"/>
          <w:color w:val="000000"/>
          <w:sz w:val="26"/>
          <w:szCs w:val="26"/>
          <w:lang w:eastAsia="tr-TR"/>
        </w:rPr>
        <w:t>İhvân'ın</w:t>
      </w:r>
      <w:proofErr w:type="spellEnd"/>
      <w:r w:rsidRPr="006E3A17">
        <w:rPr>
          <w:rFonts w:asciiTheme="majorBidi" w:eastAsia="Times New Roman" w:hAnsiTheme="majorBidi" w:cstheme="majorBidi"/>
          <w:color w:val="000000"/>
          <w:sz w:val="26"/>
          <w:szCs w:val="26"/>
          <w:lang w:eastAsia="tr-TR"/>
        </w:rPr>
        <w:t xml:space="preserve"> tek başına hareket etme ya da daha etkili olma şansının olmayışını ise fikirlerinin kapsayıcı olmamasına bağladı. </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t xml:space="preserve">Özcan, </w:t>
      </w:r>
      <w:proofErr w:type="spellStart"/>
      <w:r w:rsidRPr="006E3A17">
        <w:rPr>
          <w:rFonts w:asciiTheme="majorBidi" w:eastAsia="Times New Roman" w:hAnsiTheme="majorBidi" w:cstheme="majorBidi"/>
          <w:color w:val="000000"/>
          <w:sz w:val="26"/>
          <w:szCs w:val="26"/>
          <w:lang w:eastAsia="tr-TR"/>
        </w:rPr>
        <w:t>İhvân</w:t>
      </w:r>
      <w:proofErr w:type="spellEnd"/>
      <w:r w:rsidRPr="006E3A17">
        <w:rPr>
          <w:rFonts w:asciiTheme="majorBidi" w:eastAsia="Times New Roman" w:hAnsiTheme="majorBidi" w:cstheme="majorBidi"/>
          <w:color w:val="000000"/>
          <w:sz w:val="26"/>
          <w:szCs w:val="26"/>
          <w:lang w:eastAsia="tr-TR"/>
        </w:rPr>
        <w:t xml:space="preserve"> konusunda şunları söyledi: </w:t>
      </w:r>
      <w:proofErr w:type="spellStart"/>
      <w:r w:rsidRPr="006E3A17">
        <w:rPr>
          <w:rFonts w:asciiTheme="majorBidi" w:eastAsia="Times New Roman" w:hAnsiTheme="majorBidi" w:cstheme="majorBidi"/>
          <w:color w:val="000000"/>
          <w:sz w:val="26"/>
          <w:szCs w:val="26"/>
          <w:lang w:eastAsia="tr-TR"/>
        </w:rPr>
        <w:t>İhvân</w:t>
      </w:r>
      <w:proofErr w:type="spellEnd"/>
      <w:r w:rsidRPr="006E3A17">
        <w:rPr>
          <w:rFonts w:asciiTheme="majorBidi" w:eastAsia="Times New Roman" w:hAnsiTheme="majorBidi" w:cstheme="majorBidi"/>
          <w:color w:val="000000"/>
          <w:sz w:val="26"/>
          <w:szCs w:val="26"/>
          <w:lang w:eastAsia="tr-TR"/>
        </w:rPr>
        <w:t xml:space="preserve">, örgütlenme konusunda en ön sıralarda yer alsa </w:t>
      </w:r>
      <w:proofErr w:type="gramStart"/>
      <w:r w:rsidRPr="006E3A17">
        <w:rPr>
          <w:rFonts w:asciiTheme="majorBidi" w:eastAsia="Times New Roman" w:hAnsiTheme="majorBidi" w:cstheme="majorBidi"/>
          <w:color w:val="000000"/>
          <w:sz w:val="26"/>
          <w:szCs w:val="26"/>
          <w:lang w:eastAsia="tr-TR"/>
        </w:rPr>
        <w:t>da,</w:t>
      </w:r>
      <w:proofErr w:type="gramEnd"/>
      <w:r w:rsidRPr="006E3A17">
        <w:rPr>
          <w:rFonts w:asciiTheme="majorBidi" w:eastAsia="Times New Roman" w:hAnsiTheme="majorBidi" w:cstheme="majorBidi"/>
          <w:color w:val="000000"/>
          <w:sz w:val="26"/>
          <w:szCs w:val="26"/>
          <w:lang w:eastAsia="tr-TR"/>
        </w:rPr>
        <w:t xml:space="preserve"> kuşatıcı olma, bütün halkı kucaklama anlamında, söylem bazında çok yeterli değil. Ondan dolayı oyları sınırlı olacaktır. Teşkilatta gücüne rağmen etkileri sınırlı kalacaktır. İlerde durumu daha farklı olabilir. Ürdün'de ve Cezayir'deki benzer gruplardan daha ileri bir aşamaya gelebilir. Pozisyonu açık. Kendini yenileyebilir. Başında bile bir sorun var. </w:t>
      </w:r>
      <w:proofErr w:type="spellStart"/>
      <w:r w:rsidRPr="006E3A17">
        <w:rPr>
          <w:rFonts w:asciiTheme="majorBidi" w:eastAsia="Times New Roman" w:hAnsiTheme="majorBidi" w:cstheme="majorBidi"/>
          <w:color w:val="000000"/>
          <w:sz w:val="26"/>
          <w:szCs w:val="26"/>
          <w:lang w:eastAsia="tr-TR"/>
        </w:rPr>
        <w:t>Temsiliyet</w:t>
      </w:r>
      <w:proofErr w:type="spellEnd"/>
      <w:r w:rsidRPr="006E3A17">
        <w:rPr>
          <w:rFonts w:asciiTheme="majorBidi" w:eastAsia="Times New Roman" w:hAnsiTheme="majorBidi" w:cstheme="majorBidi"/>
          <w:color w:val="000000"/>
          <w:sz w:val="26"/>
          <w:szCs w:val="26"/>
          <w:lang w:eastAsia="tr-TR"/>
        </w:rPr>
        <w:t xml:space="preserve"> konusunda bile bir sıkıntı yaşadılar. Bu noktasında zaafları var. Bu durum, fikri bütün uluslara ulaştırma konusunda sıkıntı oluşturuyor."</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b/>
          <w:bCs/>
          <w:color w:val="000000"/>
          <w:sz w:val="26"/>
          <w:szCs w:val="26"/>
          <w:lang w:eastAsia="tr-TR"/>
        </w:rPr>
        <w:t>ARAPLAR YENİ YENİ 21.YÜZYILA GİRİYOR</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t>Mısır ve Tunus'taki olayları hakkında genel bir değerlendirme yapan Özcan, bu olaylarla birlikte Arapların yeni yeni 21.yüzyıla giriş yaptığı yorumunda bulundu. Bunun da bölge halkları için olumlu bir adım olduğunu söyledi. </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r>
      <w:proofErr w:type="spellStart"/>
      <w:r w:rsidRPr="006E3A17">
        <w:rPr>
          <w:rFonts w:asciiTheme="majorBidi" w:eastAsia="Times New Roman" w:hAnsiTheme="majorBidi" w:cstheme="majorBidi"/>
          <w:b/>
          <w:bCs/>
          <w:color w:val="000000"/>
          <w:sz w:val="26"/>
          <w:szCs w:val="26"/>
          <w:lang w:eastAsia="tr-TR"/>
        </w:rPr>
        <w:t>Müfid</w:t>
      </w:r>
      <w:proofErr w:type="spellEnd"/>
      <w:r w:rsidRPr="006E3A17">
        <w:rPr>
          <w:rFonts w:asciiTheme="majorBidi" w:eastAsia="Times New Roman" w:hAnsiTheme="majorBidi" w:cstheme="majorBidi"/>
          <w:b/>
          <w:bCs/>
          <w:color w:val="000000"/>
          <w:sz w:val="26"/>
          <w:szCs w:val="26"/>
          <w:lang w:eastAsia="tr-TR"/>
        </w:rPr>
        <w:t xml:space="preserve"> Yüksel: </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b/>
          <w:bCs/>
          <w:color w:val="000000"/>
          <w:sz w:val="26"/>
          <w:szCs w:val="26"/>
          <w:lang w:eastAsia="tr-TR"/>
        </w:rPr>
        <w:t>MISIR İHVÂN'IN ELİYLE SEKÜLERLEŞTİRİLECEK!</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r>
      <w:proofErr w:type="spellStart"/>
      <w:r w:rsidRPr="006E3A17">
        <w:rPr>
          <w:rFonts w:asciiTheme="majorBidi" w:eastAsia="Times New Roman" w:hAnsiTheme="majorBidi" w:cstheme="majorBidi"/>
          <w:color w:val="000000"/>
          <w:sz w:val="26"/>
          <w:szCs w:val="26"/>
          <w:lang w:eastAsia="tr-TR"/>
        </w:rPr>
        <w:t>İhvân'ın</w:t>
      </w:r>
      <w:proofErr w:type="spellEnd"/>
      <w:r w:rsidRPr="006E3A17">
        <w:rPr>
          <w:rFonts w:asciiTheme="majorBidi" w:eastAsia="Times New Roman" w:hAnsiTheme="majorBidi" w:cstheme="majorBidi"/>
          <w:color w:val="000000"/>
          <w:sz w:val="26"/>
          <w:szCs w:val="26"/>
          <w:lang w:eastAsia="tr-TR"/>
        </w:rPr>
        <w:t xml:space="preserve"> muhtemel bir devrimden sonra nasıl bir rol alacağı yönünde Dünya Bülteni'ne değerlendirmelerde bulunana </w:t>
      </w:r>
      <w:proofErr w:type="spellStart"/>
      <w:r w:rsidRPr="006E3A17">
        <w:rPr>
          <w:rFonts w:asciiTheme="majorBidi" w:eastAsia="Times New Roman" w:hAnsiTheme="majorBidi" w:cstheme="majorBidi"/>
          <w:color w:val="000000"/>
          <w:sz w:val="26"/>
          <w:szCs w:val="26"/>
          <w:lang w:eastAsia="tr-TR"/>
        </w:rPr>
        <w:t>Müfid</w:t>
      </w:r>
      <w:proofErr w:type="spellEnd"/>
      <w:r w:rsidRPr="006E3A17">
        <w:rPr>
          <w:rFonts w:asciiTheme="majorBidi" w:eastAsia="Times New Roman" w:hAnsiTheme="majorBidi" w:cstheme="majorBidi"/>
          <w:color w:val="000000"/>
          <w:sz w:val="26"/>
          <w:szCs w:val="26"/>
          <w:lang w:eastAsia="tr-TR"/>
        </w:rPr>
        <w:t xml:space="preserve"> Yüksel ise, başlangıç olarak </w:t>
      </w:r>
      <w:proofErr w:type="spellStart"/>
      <w:r w:rsidRPr="006E3A17">
        <w:rPr>
          <w:rFonts w:asciiTheme="majorBidi" w:eastAsia="Times New Roman" w:hAnsiTheme="majorBidi" w:cstheme="majorBidi"/>
          <w:color w:val="000000"/>
          <w:sz w:val="26"/>
          <w:szCs w:val="26"/>
          <w:lang w:eastAsia="tr-TR"/>
        </w:rPr>
        <w:t>İhvân'ın</w:t>
      </w:r>
      <w:proofErr w:type="spellEnd"/>
      <w:r w:rsidRPr="006E3A17">
        <w:rPr>
          <w:rFonts w:asciiTheme="majorBidi" w:eastAsia="Times New Roman" w:hAnsiTheme="majorBidi" w:cstheme="majorBidi"/>
          <w:color w:val="000000"/>
          <w:sz w:val="26"/>
          <w:szCs w:val="26"/>
          <w:lang w:eastAsia="tr-TR"/>
        </w:rPr>
        <w:t xml:space="preserve"> iktidarın önemli bir parçası olacağını ancak daha ileriki zamanlarda </w:t>
      </w:r>
      <w:proofErr w:type="spellStart"/>
      <w:r w:rsidRPr="006E3A17">
        <w:rPr>
          <w:rFonts w:asciiTheme="majorBidi" w:eastAsia="Times New Roman" w:hAnsiTheme="majorBidi" w:cstheme="majorBidi"/>
          <w:color w:val="000000"/>
          <w:sz w:val="26"/>
          <w:szCs w:val="26"/>
          <w:lang w:eastAsia="tr-TR"/>
        </w:rPr>
        <w:t>İhvân'ın</w:t>
      </w:r>
      <w:proofErr w:type="spellEnd"/>
      <w:r w:rsidRPr="006E3A17">
        <w:rPr>
          <w:rFonts w:asciiTheme="majorBidi" w:eastAsia="Times New Roman" w:hAnsiTheme="majorBidi" w:cstheme="majorBidi"/>
          <w:color w:val="000000"/>
          <w:sz w:val="26"/>
          <w:szCs w:val="26"/>
          <w:lang w:eastAsia="tr-TR"/>
        </w:rPr>
        <w:t xml:space="preserve"> </w:t>
      </w:r>
      <w:proofErr w:type="spellStart"/>
      <w:r w:rsidRPr="006E3A17">
        <w:rPr>
          <w:rFonts w:asciiTheme="majorBidi" w:eastAsia="Times New Roman" w:hAnsiTheme="majorBidi" w:cstheme="majorBidi"/>
          <w:color w:val="000000"/>
          <w:sz w:val="26"/>
          <w:szCs w:val="26"/>
          <w:lang w:eastAsia="tr-TR"/>
        </w:rPr>
        <w:t>ılımlılaştırılarak</w:t>
      </w:r>
      <w:proofErr w:type="spellEnd"/>
      <w:r w:rsidRPr="006E3A17">
        <w:rPr>
          <w:rFonts w:asciiTheme="majorBidi" w:eastAsia="Times New Roman" w:hAnsiTheme="majorBidi" w:cstheme="majorBidi"/>
          <w:color w:val="000000"/>
          <w:sz w:val="26"/>
          <w:szCs w:val="26"/>
          <w:lang w:eastAsia="tr-TR"/>
        </w:rPr>
        <w:t xml:space="preserve"> Tunus ve Türkiye'deki modellere uyumlu hale getirileceğini söyledi. Halkının yüzde sekseninin beş vakit namaz kıldığı Mısır gibi bir İslam ülkesinin </w:t>
      </w:r>
      <w:proofErr w:type="spellStart"/>
      <w:r w:rsidRPr="006E3A17">
        <w:rPr>
          <w:rFonts w:asciiTheme="majorBidi" w:eastAsia="Times New Roman" w:hAnsiTheme="majorBidi" w:cstheme="majorBidi"/>
          <w:color w:val="000000"/>
          <w:sz w:val="26"/>
          <w:szCs w:val="26"/>
          <w:lang w:eastAsia="tr-TR"/>
        </w:rPr>
        <w:t>İhvân</w:t>
      </w:r>
      <w:proofErr w:type="spellEnd"/>
      <w:r w:rsidRPr="006E3A17">
        <w:rPr>
          <w:rFonts w:asciiTheme="majorBidi" w:eastAsia="Times New Roman" w:hAnsiTheme="majorBidi" w:cstheme="majorBidi"/>
          <w:color w:val="000000"/>
          <w:sz w:val="26"/>
          <w:szCs w:val="26"/>
          <w:lang w:eastAsia="tr-TR"/>
        </w:rPr>
        <w:t xml:space="preserve"> eliyle tam manada </w:t>
      </w:r>
      <w:proofErr w:type="spellStart"/>
      <w:r w:rsidRPr="006E3A17">
        <w:rPr>
          <w:rFonts w:asciiTheme="majorBidi" w:eastAsia="Times New Roman" w:hAnsiTheme="majorBidi" w:cstheme="majorBidi"/>
          <w:color w:val="000000"/>
          <w:sz w:val="26"/>
          <w:szCs w:val="26"/>
          <w:lang w:eastAsia="tr-TR"/>
        </w:rPr>
        <w:t>sekülerleştirilebileceğini</w:t>
      </w:r>
      <w:proofErr w:type="spellEnd"/>
      <w:r w:rsidRPr="006E3A17">
        <w:rPr>
          <w:rFonts w:asciiTheme="majorBidi" w:eastAsia="Times New Roman" w:hAnsiTheme="majorBidi" w:cstheme="majorBidi"/>
          <w:color w:val="000000"/>
          <w:sz w:val="26"/>
          <w:szCs w:val="26"/>
          <w:lang w:eastAsia="tr-TR"/>
        </w:rPr>
        <w:t xml:space="preserve"> </w:t>
      </w:r>
      <w:proofErr w:type="spellStart"/>
      <w:r w:rsidRPr="006E3A17">
        <w:rPr>
          <w:rFonts w:asciiTheme="majorBidi" w:eastAsia="Times New Roman" w:hAnsiTheme="majorBidi" w:cstheme="majorBidi"/>
          <w:color w:val="000000"/>
          <w:sz w:val="26"/>
          <w:szCs w:val="26"/>
          <w:lang w:eastAsia="tr-TR"/>
        </w:rPr>
        <w:t>idda</w:t>
      </w:r>
      <w:proofErr w:type="spellEnd"/>
      <w:r w:rsidRPr="006E3A17">
        <w:rPr>
          <w:rFonts w:asciiTheme="majorBidi" w:eastAsia="Times New Roman" w:hAnsiTheme="majorBidi" w:cstheme="majorBidi"/>
          <w:color w:val="000000"/>
          <w:sz w:val="26"/>
          <w:szCs w:val="26"/>
          <w:lang w:eastAsia="tr-TR"/>
        </w:rPr>
        <w:t xml:space="preserve"> eden </w:t>
      </w:r>
      <w:proofErr w:type="spellStart"/>
      <w:r w:rsidRPr="006E3A17">
        <w:rPr>
          <w:rFonts w:asciiTheme="majorBidi" w:eastAsia="Times New Roman" w:hAnsiTheme="majorBidi" w:cstheme="majorBidi"/>
          <w:color w:val="000000"/>
          <w:sz w:val="26"/>
          <w:szCs w:val="26"/>
          <w:lang w:eastAsia="tr-TR"/>
        </w:rPr>
        <w:t>Müfid</w:t>
      </w:r>
      <w:proofErr w:type="spellEnd"/>
      <w:r w:rsidRPr="006E3A17">
        <w:rPr>
          <w:rFonts w:asciiTheme="majorBidi" w:eastAsia="Times New Roman" w:hAnsiTheme="majorBidi" w:cstheme="majorBidi"/>
          <w:color w:val="000000"/>
          <w:sz w:val="26"/>
          <w:szCs w:val="26"/>
          <w:lang w:eastAsia="tr-TR"/>
        </w:rPr>
        <w:t xml:space="preserve"> Yüksel, bu anlamda </w:t>
      </w:r>
      <w:proofErr w:type="spellStart"/>
      <w:r w:rsidRPr="006E3A17">
        <w:rPr>
          <w:rFonts w:asciiTheme="majorBidi" w:eastAsia="Times New Roman" w:hAnsiTheme="majorBidi" w:cstheme="majorBidi"/>
          <w:color w:val="000000"/>
          <w:sz w:val="26"/>
          <w:szCs w:val="26"/>
          <w:lang w:eastAsia="tr-TR"/>
        </w:rPr>
        <w:t>İhvân'ın</w:t>
      </w:r>
      <w:proofErr w:type="spellEnd"/>
      <w:r w:rsidRPr="006E3A17">
        <w:rPr>
          <w:rFonts w:asciiTheme="majorBidi" w:eastAsia="Times New Roman" w:hAnsiTheme="majorBidi" w:cstheme="majorBidi"/>
          <w:color w:val="000000"/>
          <w:sz w:val="26"/>
          <w:szCs w:val="26"/>
          <w:lang w:eastAsia="tr-TR"/>
        </w:rPr>
        <w:t xml:space="preserve"> </w:t>
      </w:r>
      <w:r w:rsidRPr="006E3A17">
        <w:rPr>
          <w:rFonts w:asciiTheme="majorBidi" w:eastAsia="Times New Roman" w:hAnsiTheme="majorBidi" w:cstheme="majorBidi"/>
          <w:color w:val="000000"/>
          <w:sz w:val="26"/>
          <w:szCs w:val="26"/>
          <w:lang w:eastAsia="tr-TR"/>
        </w:rPr>
        <w:lastRenderedPageBreak/>
        <w:t>kullanılacağını düşünüyor. </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t xml:space="preserve">Mısır'da da ılımlı İslam diye bir yönetim şeklinin dayatılabileceğini belirten </w:t>
      </w:r>
      <w:proofErr w:type="spellStart"/>
      <w:r w:rsidRPr="006E3A17">
        <w:rPr>
          <w:rFonts w:asciiTheme="majorBidi" w:eastAsia="Times New Roman" w:hAnsiTheme="majorBidi" w:cstheme="majorBidi"/>
          <w:color w:val="000000"/>
          <w:sz w:val="26"/>
          <w:szCs w:val="26"/>
          <w:lang w:eastAsia="tr-TR"/>
        </w:rPr>
        <w:t>Müfid</w:t>
      </w:r>
      <w:proofErr w:type="spellEnd"/>
      <w:r w:rsidRPr="006E3A17">
        <w:rPr>
          <w:rFonts w:asciiTheme="majorBidi" w:eastAsia="Times New Roman" w:hAnsiTheme="majorBidi" w:cstheme="majorBidi"/>
          <w:color w:val="000000"/>
          <w:sz w:val="26"/>
          <w:szCs w:val="26"/>
          <w:lang w:eastAsia="tr-TR"/>
        </w:rPr>
        <w:t xml:space="preserve"> Yüksel "Terbiye edilmiş. Adeta </w:t>
      </w:r>
      <w:proofErr w:type="spellStart"/>
      <w:r w:rsidRPr="006E3A17">
        <w:rPr>
          <w:rFonts w:asciiTheme="majorBidi" w:eastAsia="Times New Roman" w:hAnsiTheme="majorBidi" w:cstheme="majorBidi"/>
          <w:color w:val="000000"/>
          <w:sz w:val="26"/>
          <w:szCs w:val="26"/>
          <w:lang w:eastAsia="tr-TR"/>
        </w:rPr>
        <w:t>sekülerleşmeye</w:t>
      </w:r>
      <w:proofErr w:type="spellEnd"/>
      <w:r w:rsidRPr="006E3A17">
        <w:rPr>
          <w:rFonts w:asciiTheme="majorBidi" w:eastAsia="Times New Roman" w:hAnsiTheme="majorBidi" w:cstheme="majorBidi"/>
          <w:color w:val="000000"/>
          <w:sz w:val="26"/>
          <w:szCs w:val="26"/>
          <w:lang w:eastAsia="tr-TR"/>
        </w:rPr>
        <w:t xml:space="preserve"> kapı aralamış bir durum gözüküyor. Yani Türkiye'deki Ak Parti benzeri bir oluşum çıkarabilirler ortaya" dedi. </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r>
      <w:proofErr w:type="spellStart"/>
      <w:r w:rsidRPr="006E3A17">
        <w:rPr>
          <w:rFonts w:asciiTheme="majorBidi" w:eastAsia="Times New Roman" w:hAnsiTheme="majorBidi" w:cstheme="majorBidi"/>
          <w:color w:val="000000"/>
          <w:sz w:val="26"/>
          <w:szCs w:val="26"/>
          <w:lang w:eastAsia="tr-TR"/>
        </w:rPr>
        <w:t>İhvân'ın</w:t>
      </w:r>
      <w:proofErr w:type="spellEnd"/>
      <w:r w:rsidRPr="006E3A17">
        <w:rPr>
          <w:rFonts w:asciiTheme="majorBidi" w:eastAsia="Times New Roman" w:hAnsiTheme="majorBidi" w:cstheme="majorBidi"/>
          <w:color w:val="000000"/>
          <w:sz w:val="26"/>
          <w:szCs w:val="26"/>
          <w:lang w:eastAsia="tr-TR"/>
        </w:rPr>
        <w:t xml:space="preserve"> sekiz dokuz yıldır </w:t>
      </w:r>
      <w:proofErr w:type="spellStart"/>
      <w:r w:rsidRPr="006E3A17">
        <w:rPr>
          <w:rFonts w:asciiTheme="majorBidi" w:eastAsia="Times New Roman" w:hAnsiTheme="majorBidi" w:cstheme="majorBidi"/>
          <w:color w:val="000000"/>
          <w:sz w:val="26"/>
          <w:szCs w:val="26"/>
          <w:lang w:eastAsia="tr-TR"/>
        </w:rPr>
        <w:t>sekülerleşmeye</w:t>
      </w:r>
      <w:proofErr w:type="spellEnd"/>
      <w:r w:rsidRPr="006E3A17">
        <w:rPr>
          <w:rFonts w:asciiTheme="majorBidi" w:eastAsia="Times New Roman" w:hAnsiTheme="majorBidi" w:cstheme="majorBidi"/>
          <w:color w:val="000000"/>
          <w:sz w:val="26"/>
          <w:szCs w:val="26"/>
          <w:lang w:eastAsia="tr-TR"/>
        </w:rPr>
        <w:t xml:space="preserve"> </w:t>
      </w:r>
      <w:proofErr w:type="spellStart"/>
      <w:r w:rsidRPr="006E3A17">
        <w:rPr>
          <w:rFonts w:asciiTheme="majorBidi" w:eastAsia="Times New Roman" w:hAnsiTheme="majorBidi" w:cstheme="majorBidi"/>
          <w:color w:val="000000"/>
          <w:sz w:val="26"/>
          <w:szCs w:val="26"/>
          <w:lang w:eastAsia="tr-TR"/>
        </w:rPr>
        <w:t>meyilleştiğini</w:t>
      </w:r>
      <w:proofErr w:type="spellEnd"/>
      <w:r w:rsidRPr="006E3A17">
        <w:rPr>
          <w:rFonts w:asciiTheme="majorBidi" w:eastAsia="Times New Roman" w:hAnsiTheme="majorBidi" w:cstheme="majorBidi"/>
          <w:color w:val="000000"/>
          <w:sz w:val="26"/>
          <w:szCs w:val="26"/>
          <w:lang w:eastAsia="tr-TR"/>
        </w:rPr>
        <w:t xml:space="preserve"> belirten Yüksel, bu anlamda Tunus'taki En-</w:t>
      </w:r>
      <w:proofErr w:type="spellStart"/>
      <w:r w:rsidRPr="006E3A17">
        <w:rPr>
          <w:rFonts w:asciiTheme="majorBidi" w:eastAsia="Times New Roman" w:hAnsiTheme="majorBidi" w:cstheme="majorBidi"/>
          <w:color w:val="000000"/>
          <w:sz w:val="26"/>
          <w:szCs w:val="26"/>
          <w:lang w:eastAsia="tr-TR"/>
        </w:rPr>
        <w:t>Nahda</w:t>
      </w:r>
      <w:proofErr w:type="spellEnd"/>
      <w:r w:rsidRPr="006E3A17">
        <w:rPr>
          <w:rFonts w:asciiTheme="majorBidi" w:eastAsia="Times New Roman" w:hAnsiTheme="majorBidi" w:cstheme="majorBidi"/>
          <w:color w:val="000000"/>
          <w:sz w:val="26"/>
          <w:szCs w:val="26"/>
          <w:lang w:eastAsia="tr-TR"/>
        </w:rPr>
        <w:t xml:space="preserve"> lideri </w:t>
      </w:r>
      <w:proofErr w:type="spellStart"/>
      <w:r w:rsidRPr="006E3A17">
        <w:rPr>
          <w:rFonts w:asciiTheme="majorBidi" w:eastAsia="Times New Roman" w:hAnsiTheme="majorBidi" w:cstheme="majorBidi"/>
          <w:color w:val="000000"/>
          <w:sz w:val="26"/>
          <w:szCs w:val="26"/>
          <w:lang w:eastAsia="tr-TR"/>
        </w:rPr>
        <w:t>Gannuşi'nin</w:t>
      </w:r>
      <w:proofErr w:type="spellEnd"/>
      <w:r w:rsidRPr="006E3A17">
        <w:rPr>
          <w:rFonts w:asciiTheme="majorBidi" w:eastAsia="Times New Roman" w:hAnsiTheme="majorBidi" w:cstheme="majorBidi"/>
          <w:color w:val="000000"/>
          <w:sz w:val="26"/>
          <w:szCs w:val="26"/>
          <w:lang w:eastAsia="tr-TR"/>
        </w:rPr>
        <w:t xml:space="preserve"> de aynı yönde olduğunu söyledi. </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t xml:space="preserve">Yüksel ayrıca, Mısır'da daha </w:t>
      </w:r>
      <w:proofErr w:type="spellStart"/>
      <w:r w:rsidRPr="006E3A17">
        <w:rPr>
          <w:rFonts w:asciiTheme="majorBidi" w:eastAsia="Times New Roman" w:hAnsiTheme="majorBidi" w:cstheme="majorBidi"/>
          <w:color w:val="000000"/>
          <w:sz w:val="26"/>
          <w:szCs w:val="26"/>
          <w:lang w:eastAsia="tr-TR"/>
        </w:rPr>
        <w:t>seküler</w:t>
      </w:r>
      <w:proofErr w:type="spellEnd"/>
      <w:r w:rsidRPr="006E3A17">
        <w:rPr>
          <w:rFonts w:asciiTheme="majorBidi" w:eastAsia="Times New Roman" w:hAnsiTheme="majorBidi" w:cstheme="majorBidi"/>
          <w:color w:val="000000"/>
          <w:sz w:val="26"/>
          <w:szCs w:val="26"/>
          <w:lang w:eastAsia="tr-TR"/>
        </w:rPr>
        <w:t xml:space="preserve"> bir toplumun ortaya çıkarılması, tüketim toplumunun, kredi kartı toplumunun ortaya çıkarılması için </w:t>
      </w:r>
      <w:proofErr w:type="spellStart"/>
      <w:r w:rsidRPr="006E3A17">
        <w:rPr>
          <w:rFonts w:asciiTheme="majorBidi" w:eastAsia="Times New Roman" w:hAnsiTheme="majorBidi" w:cstheme="majorBidi"/>
          <w:color w:val="000000"/>
          <w:sz w:val="26"/>
          <w:szCs w:val="26"/>
          <w:lang w:eastAsia="tr-TR"/>
        </w:rPr>
        <w:t>İhvân'a</w:t>
      </w:r>
      <w:proofErr w:type="spellEnd"/>
      <w:r w:rsidRPr="006E3A17">
        <w:rPr>
          <w:rFonts w:asciiTheme="majorBidi" w:eastAsia="Times New Roman" w:hAnsiTheme="majorBidi" w:cstheme="majorBidi"/>
          <w:color w:val="000000"/>
          <w:sz w:val="26"/>
          <w:szCs w:val="26"/>
          <w:lang w:eastAsia="tr-TR"/>
        </w:rPr>
        <w:t xml:space="preserve"> </w:t>
      </w:r>
      <w:proofErr w:type="spellStart"/>
      <w:r w:rsidRPr="006E3A17">
        <w:rPr>
          <w:rFonts w:asciiTheme="majorBidi" w:eastAsia="Times New Roman" w:hAnsiTheme="majorBidi" w:cstheme="majorBidi"/>
          <w:color w:val="000000"/>
          <w:sz w:val="26"/>
          <w:szCs w:val="26"/>
          <w:lang w:eastAsia="tr-TR"/>
        </w:rPr>
        <w:t>sekülerleşmenin</w:t>
      </w:r>
      <w:proofErr w:type="spellEnd"/>
      <w:r w:rsidRPr="006E3A17">
        <w:rPr>
          <w:rFonts w:asciiTheme="majorBidi" w:eastAsia="Times New Roman" w:hAnsiTheme="majorBidi" w:cstheme="majorBidi"/>
          <w:color w:val="000000"/>
          <w:sz w:val="26"/>
          <w:szCs w:val="26"/>
          <w:lang w:eastAsia="tr-TR"/>
        </w:rPr>
        <w:t xml:space="preserve"> bulunduğu bir ajandanın dayatılabileceğini ileri sürdü. </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b/>
          <w:bCs/>
          <w:color w:val="000000"/>
          <w:sz w:val="26"/>
          <w:szCs w:val="26"/>
          <w:lang w:eastAsia="tr-TR"/>
        </w:rPr>
        <w:t>MÜSLÜMAN KARDEŞLER KİMDİR?</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t>Müslüman Kardeşler Örgütü (</w:t>
      </w:r>
      <w:proofErr w:type="spellStart"/>
      <w:r w:rsidRPr="006E3A17">
        <w:rPr>
          <w:rFonts w:asciiTheme="majorBidi" w:eastAsia="Times New Roman" w:hAnsiTheme="majorBidi" w:cstheme="majorBidi"/>
          <w:color w:val="000000"/>
          <w:sz w:val="26"/>
          <w:szCs w:val="26"/>
          <w:lang w:eastAsia="tr-TR"/>
        </w:rPr>
        <w:t>İhvân</w:t>
      </w:r>
      <w:proofErr w:type="spellEnd"/>
      <w:r w:rsidRPr="006E3A17">
        <w:rPr>
          <w:rFonts w:asciiTheme="majorBidi" w:eastAsia="Times New Roman" w:hAnsiTheme="majorBidi" w:cstheme="majorBidi"/>
          <w:color w:val="000000"/>
          <w:sz w:val="26"/>
          <w:szCs w:val="26"/>
          <w:lang w:eastAsia="tr-TR"/>
        </w:rPr>
        <w:t xml:space="preserve">-ı </w:t>
      </w:r>
      <w:proofErr w:type="spellStart"/>
      <w:r w:rsidRPr="006E3A17">
        <w:rPr>
          <w:rFonts w:asciiTheme="majorBidi" w:eastAsia="Times New Roman" w:hAnsiTheme="majorBidi" w:cstheme="majorBidi"/>
          <w:color w:val="000000"/>
          <w:sz w:val="26"/>
          <w:szCs w:val="26"/>
          <w:lang w:eastAsia="tr-TR"/>
        </w:rPr>
        <w:t>Müslimin</w:t>
      </w:r>
      <w:proofErr w:type="spellEnd"/>
      <w:r w:rsidRPr="006E3A17">
        <w:rPr>
          <w:rFonts w:asciiTheme="majorBidi" w:eastAsia="Times New Roman" w:hAnsiTheme="majorBidi" w:cstheme="majorBidi"/>
          <w:color w:val="000000"/>
          <w:sz w:val="26"/>
          <w:szCs w:val="26"/>
          <w:lang w:eastAsia="tr-TR"/>
        </w:rPr>
        <w:t xml:space="preserve">) 1928 yılında Mısır’da kuruldu. Hür Subaylar Darbesi’nde Cemal </w:t>
      </w:r>
      <w:proofErr w:type="spellStart"/>
      <w:r w:rsidRPr="006E3A17">
        <w:rPr>
          <w:rFonts w:asciiTheme="majorBidi" w:eastAsia="Times New Roman" w:hAnsiTheme="majorBidi" w:cstheme="majorBidi"/>
          <w:color w:val="000000"/>
          <w:sz w:val="26"/>
          <w:szCs w:val="26"/>
          <w:lang w:eastAsia="tr-TR"/>
        </w:rPr>
        <w:t>Abdulnasır’la</w:t>
      </w:r>
      <w:proofErr w:type="spellEnd"/>
      <w:r w:rsidRPr="006E3A17">
        <w:rPr>
          <w:rFonts w:asciiTheme="majorBidi" w:eastAsia="Times New Roman" w:hAnsiTheme="majorBidi" w:cstheme="majorBidi"/>
          <w:color w:val="000000"/>
          <w:sz w:val="26"/>
          <w:szCs w:val="26"/>
          <w:lang w:eastAsia="tr-TR"/>
        </w:rPr>
        <w:t xml:space="preserve"> birlikte hareket eden hareket, hemen ardından Nasır tarafından çok büyük bir darbe yedi. Tüm faaliyetleri yasaklanan </w:t>
      </w:r>
      <w:proofErr w:type="spellStart"/>
      <w:r w:rsidRPr="006E3A17">
        <w:rPr>
          <w:rFonts w:asciiTheme="majorBidi" w:eastAsia="Times New Roman" w:hAnsiTheme="majorBidi" w:cstheme="majorBidi"/>
          <w:color w:val="000000"/>
          <w:sz w:val="26"/>
          <w:szCs w:val="26"/>
          <w:lang w:eastAsia="tr-TR"/>
        </w:rPr>
        <w:t>İhvân</w:t>
      </w:r>
      <w:proofErr w:type="spellEnd"/>
      <w:r w:rsidRPr="006E3A17">
        <w:rPr>
          <w:rFonts w:asciiTheme="majorBidi" w:eastAsia="Times New Roman" w:hAnsiTheme="majorBidi" w:cstheme="majorBidi"/>
          <w:color w:val="000000"/>
          <w:sz w:val="26"/>
          <w:szCs w:val="26"/>
          <w:lang w:eastAsia="tr-TR"/>
        </w:rPr>
        <w:t xml:space="preserve">, 1966 yılında başta </w:t>
      </w:r>
      <w:proofErr w:type="spellStart"/>
      <w:r w:rsidRPr="006E3A17">
        <w:rPr>
          <w:rFonts w:asciiTheme="majorBidi" w:eastAsia="Times New Roman" w:hAnsiTheme="majorBidi" w:cstheme="majorBidi"/>
          <w:color w:val="000000"/>
          <w:sz w:val="26"/>
          <w:szCs w:val="26"/>
          <w:lang w:eastAsia="tr-TR"/>
        </w:rPr>
        <w:t>Seyyid</w:t>
      </w:r>
      <w:proofErr w:type="spellEnd"/>
      <w:r w:rsidRPr="006E3A17">
        <w:rPr>
          <w:rFonts w:asciiTheme="majorBidi" w:eastAsia="Times New Roman" w:hAnsiTheme="majorBidi" w:cstheme="majorBidi"/>
          <w:color w:val="000000"/>
          <w:sz w:val="26"/>
          <w:szCs w:val="26"/>
          <w:lang w:eastAsia="tr-TR"/>
        </w:rPr>
        <w:t xml:space="preserve"> </w:t>
      </w:r>
      <w:proofErr w:type="spellStart"/>
      <w:r w:rsidRPr="006E3A17">
        <w:rPr>
          <w:rFonts w:asciiTheme="majorBidi" w:eastAsia="Times New Roman" w:hAnsiTheme="majorBidi" w:cstheme="majorBidi"/>
          <w:color w:val="000000"/>
          <w:sz w:val="26"/>
          <w:szCs w:val="26"/>
          <w:lang w:eastAsia="tr-TR"/>
        </w:rPr>
        <w:t>Kutub</w:t>
      </w:r>
      <w:proofErr w:type="spellEnd"/>
      <w:r w:rsidRPr="006E3A17">
        <w:rPr>
          <w:rFonts w:asciiTheme="majorBidi" w:eastAsia="Times New Roman" w:hAnsiTheme="majorBidi" w:cstheme="majorBidi"/>
          <w:color w:val="000000"/>
          <w:sz w:val="26"/>
          <w:szCs w:val="26"/>
          <w:lang w:eastAsia="tr-TR"/>
        </w:rPr>
        <w:t xml:space="preserve"> olmak üzere teorisyenlerini ve çok sayıda üyesini idamlarla kaybetti. Hareket, bugün hala Mısır’da yasaklı; ancak siyasal anlamda mecliste en güçlü muhalif kanat. İç siyasette önemli bir yere sahip olan bu örgütün üyeleri, her seçim arifesinde Hüsnü Mübarek tarafından başlatılan kampanyalarla tutuklanarak askeri mahkemelere gönderiliyor.</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t>Olağanüstü halin 1980’den beri devam ettiği Mısır’da kanunlara göre, sivillerin askeri mahkemelerde yargılanmasının önü anayasa ile kesilmiş durumda. Ancak, Cumhurbaşkanı örgüt üyeleri hakkında verilebilecek temyiz kararlarını engellemek için Müslüman Kardeşler üyelerinin kendi izni ile askeri mahkemelerde yargılanmasının önünü açıyor. Bu yargılama ve tutuklamalar genelde seçimlerden sonra sona eriyor ve tutuklananlar çoğunlukla serbest bırakılıyor.</w:t>
      </w:r>
      <w:r w:rsidRPr="006E3A17">
        <w:rPr>
          <w:rFonts w:asciiTheme="majorBidi" w:eastAsia="Times New Roman" w:hAnsiTheme="majorBidi" w:cstheme="majorBidi"/>
          <w:color w:val="000000"/>
          <w:sz w:val="26"/>
          <w:szCs w:val="26"/>
          <w:lang w:eastAsia="tr-TR"/>
        </w:rPr>
        <w:br/>
      </w:r>
      <w:r w:rsidRPr="006E3A17">
        <w:rPr>
          <w:rFonts w:asciiTheme="majorBidi" w:eastAsia="Times New Roman" w:hAnsiTheme="majorBidi" w:cstheme="majorBidi"/>
          <w:color w:val="000000"/>
          <w:sz w:val="26"/>
          <w:szCs w:val="26"/>
          <w:lang w:eastAsia="tr-TR"/>
        </w:rPr>
        <w:br/>
        <w:t xml:space="preserve">Tutuklananların hepsi halk tarafından desteklenen ve seçimleri kazanması güçlü görülen adaylar. Tutuklamaların görünürdeki gerekçesi, “rejimi tehdit etmek’’ “yıkıcı faaliyetlerde </w:t>
      </w:r>
      <w:proofErr w:type="gramStart"/>
      <w:r w:rsidRPr="006E3A17">
        <w:rPr>
          <w:rFonts w:asciiTheme="majorBidi" w:eastAsia="Times New Roman" w:hAnsiTheme="majorBidi" w:cstheme="majorBidi"/>
          <w:color w:val="000000"/>
          <w:sz w:val="26"/>
          <w:szCs w:val="26"/>
          <w:lang w:eastAsia="tr-TR"/>
        </w:rPr>
        <w:t>bulunmak”  ve</w:t>
      </w:r>
      <w:proofErr w:type="gramEnd"/>
      <w:r w:rsidRPr="006E3A17">
        <w:rPr>
          <w:rFonts w:asciiTheme="majorBidi" w:eastAsia="Times New Roman" w:hAnsiTheme="majorBidi" w:cstheme="majorBidi"/>
          <w:color w:val="000000"/>
          <w:sz w:val="26"/>
          <w:szCs w:val="26"/>
          <w:lang w:eastAsia="tr-TR"/>
        </w:rPr>
        <w:t xml:space="preserve">  “terör örgütlerine destek vermek’’ olarak kamuoyuna duyuruluyor. Asıl amaç halkın desteklediği adayların kontrol altına alınarak bastırılması ve seçimlerden uzaklaştırılması. Müslüman Kardeşler gösteriler öncesi üyelerini katılıp katılmama konusunda serbest bırakmıştı. Daha sonra bir çağrı ile sokağa davet etti. Müslüman </w:t>
      </w:r>
      <w:proofErr w:type="spellStart"/>
      <w:r w:rsidRPr="006E3A17">
        <w:rPr>
          <w:rFonts w:asciiTheme="majorBidi" w:eastAsia="Times New Roman" w:hAnsiTheme="majorBidi" w:cstheme="majorBidi"/>
          <w:color w:val="000000"/>
          <w:sz w:val="26"/>
          <w:szCs w:val="26"/>
          <w:lang w:eastAsia="tr-TR"/>
        </w:rPr>
        <w:t>Kardeşler'in</w:t>
      </w:r>
      <w:proofErr w:type="spellEnd"/>
      <w:r w:rsidRPr="006E3A17">
        <w:rPr>
          <w:rFonts w:asciiTheme="majorBidi" w:eastAsia="Times New Roman" w:hAnsiTheme="majorBidi" w:cstheme="majorBidi"/>
          <w:color w:val="000000"/>
          <w:sz w:val="26"/>
          <w:szCs w:val="26"/>
          <w:lang w:eastAsia="tr-TR"/>
        </w:rPr>
        <w:t xml:space="preserve"> Meclis'te 90 milletvekili ile temsil edildiği dönemde, vekillerin başkanlığını yapan Muhammed Baltacı ise gösterilerin başından </w:t>
      </w:r>
      <w:r w:rsidRPr="006E3A17">
        <w:rPr>
          <w:rFonts w:asciiTheme="majorBidi" w:eastAsia="Times New Roman" w:hAnsiTheme="majorBidi" w:cstheme="majorBidi"/>
          <w:color w:val="000000"/>
          <w:sz w:val="26"/>
          <w:szCs w:val="26"/>
          <w:lang w:eastAsia="tr-TR"/>
        </w:rPr>
        <w:lastRenderedPageBreak/>
        <w:t>bu yana ön sıralarda yer alıyor ve taraftarlarını da katılmaya çağırıyor.</w:t>
      </w:r>
      <w:r w:rsidRPr="006E3A17">
        <w:rPr>
          <w:rFonts w:asciiTheme="majorBidi" w:eastAsia="Times New Roman" w:hAnsiTheme="majorBidi" w:cstheme="majorBidi"/>
          <w:color w:val="000000"/>
          <w:sz w:val="26"/>
          <w:szCs w:val="26"/>
          <w:lang w:eastAsia="tr-TR"/>
        </w:rPr>
        <w:br/>
      </w:r>
    </w:p>
    <w:p w:rsidR="00D31A71" w:rsidRPr="006E3A17" w:rsidRDefault="00D31A71" w:rsidP="006E3A17">
      <w:pPr>
        <w:spacing w:before="100" w:beforeAutospacing="1" w:after="100" w:afterAutospacing="1" w:line="276" w:lineRule="auto"/>
        <w:ind w:firstLine="851"/>
        <w:rPr>
          <w:rFonts w:asciiTheme="majorBidi" w:hAnsiTheme="majorBidi" w:cstheme="majorBidi"/>
        </w:rPr>
      </w:pPr>
    </w:p>
    <w:sectPr w:rsidR="00D31A71" w:rsidRPr="006E3A1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5CA" w:rsidRDefault="00FB55CA" w:rsidP="006C002C">
      <w:pPr>
        <w:spacing w:after="0" w:line="240" w:lineRule="auto"/>
      </w:pPr>
      <w:r>
        <w:separator/>
      </w:r>
    </w:p>
  </w:endnote>
  <w:endnote w:type="continuationSeparator" w:id="0">
    <w:p w:rsidR="00FB55CA" w:rsidRDefault="00FB55CA" w:rsidP="006C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5CA" w:rsidRDefault="00FB55CA" w:rsidP="006C002C">
      <w:pPr>
        <w:spacing w:after="0" w:line="240" w:lineRule="auto"/>
      </w:pPr>
      <w:r>
        <w:separator/>
      </w:r>
    </w:p>
  </w:footnote>
  <w:footnote w:type="continuationSeparator" w:id="0">
    <w:p w:rsidR="00FB55CA" w:rsidRDefault="00FB55CA" w:rsidP="006C0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989219"/>
      <w:docPartObj>
        <w:docPartGallery w:val="Page Numbers (Top of Page)"/>
        <w:docPartUnique/>
      </w:docPartObj>
    </w:sdtPr>
    <w:sdtEndPr/>
    <w:sdtContent>
      <w:p w:rsidR="006C002C" w:rsidRDefault="006C002C">
        <w:pPr>
          <w:pStyle w:val="stBilgi"/>
          <w:jc w:val="right"/>
        </w:pPr>
        <w:r>
          <w:fldChar w:fldCharType="begin"/>
        </w:r>
        <w:r>
          <w:instrText>PAGE   \* MERGEFORMAT</w:instrText>
        </w:r>
        <w:r>
          <w:fldChar w:fldCharType="separate"/>
        </w:r>
        <w:r w:rsidR="006E3A17">
          <w:rPr>
            <w:noProof/>
          </w:rPr>
          <w:t>4</w:t>
        </w:r>
        <w:r>
          <w:fldChar w:fldCharType="end"/>
        </w:r>
      </w:p>
    </w:sdtContent>
  </w:sdt>
  <w:p w:rsidR="006C002C" w:rsidRDefault="006C00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71"/>
    <w:rsid w:val="006C002C"/>
    <w:rsid w:val="006E3A17"/>
    <w:rsid w:val="00D31A71"/>
    <w:rsid w:val="00FB55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6B000-5EF6-491C-B8ED-48E3A24B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6C002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C002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C00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002C"/>
    <w:rPr>
      <w:b/>
      <w:bCs/>
    </w:rPr>
  </w:style>
  <w:style w:type="paragraph" w:styleId="stBilgi">
    <w:name w:val="header"/>
    <w:basedOn w:val="Normal"/>
    <w:link w:val="stBilgiChar"/>
    <w:uiPriority w:val="99"/>
    <w:unhideWhenUsed/>
    <w:rsid w:val="006C00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002C"/>
  </w:style>
  <w:style w:type="paragraph" w:styleId="AltBilgi">
    <w:name w:val="footer"/>
    <w:basedOn w:val="Normal"/>
    <w:link w:val="AltBilgiChar"/>
    <w:uiPriority w:val="99"/>
    <w:unhideWhenUsed/>
    <w:rsid w:val="006C00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002C"/>
  </w:style>
  <w:style w:type="character" w:styleId="Kpr">
    <w:name w:val="Hyperlink"/>
    <w:basedOn w:val="VarsaylanParagrafYazTipi"/>
    <w:uiPriority w:val="99"/>
    <w:unhideWhenUsed/>
    <w:rsid w:val="006C002C"/>
    <w:rPr>
      <w:color w:val="0563C1" w:themeColor="hyperlink"/>
      <w:u w:val="single"/>
    </w:rPr>
  </w:style>
  <w:style w:type="character" w:styleId="zmlenmeyenBahsetme">
    <w:name w:val="Unresolved Mention"/>
    <w:basedOn w:val="VarsaylanParagrafYazTipi"/>
    <w:uiPriority w:val="99"/>
    <w:semiHidden/>
    <w:unhideWhenUsed/>
    <w:rsid w:val="006C002C"/>
    <w:rPr>
      <w:color w:val="808080"/>
      <w:shd w:val="clear" w:color="auto" w:fill="E6E6E6"/>
    </w:rPr>
  </w:style>
  <w:style w:type="paragraph" w:styleId="BalonMetni">
    <w:name w:val="Balloon Text"/>
    <w:basedOn w:val="Normal"/>
    <w:link w:val="BalonMetniChar"/>
    <w:uiPriority w:val="99"/>
    <w:semiHidden/>
    <w:unhideWhenUsed/>
    <w:rsid w:val="006C00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0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256286">
      <w:bodyDiv w:val="1"/>
      <w:marLeft w:val="0"/>
      <w:marRight w:val="0"/>
      <w:marTop w:val="0"/>
      <w:marBottom w:val="0"/>
      <w:divBdr>
        <w:top w:val="none" w:sz="0" w:space="0" w:color="auto"/>
        <w:left w:val="none" w:sz="0" w:space="0" w:color="auto"/>
        <w:bottom w:val="none" w:sz="0" w:space="0" w:color="auto"/>
        <w:right w:val="none" w:sz="0" w:space="0" w:color="auto"/>
      </w:divBdr>
      <w:divsChild>
        <w:div w:id="266742208">
          <w:marLeft w:val="45"/>
          <w:marRight w:val="45"/>
          <w:marTop w:val="120"/>
          <w:marBottom w:val="150"/>
          <w:divBdr>
            <w:top w:val="none" w:sz="0" w:space="0" w:color="auto"/>
            <w:left w:val="none" w:sz="0" w:space="0" w:color="auto"/>
            <w:bottom w:val="none" w:sz="0" w:space="0" w:color="auto"/>
            <w:right w:val="none" w:sz="0" w:space="0" w:color="auto"/>
          </w:divBdr>
        </w:div>
      </w:divsChild>
    </w:div>
    <w:div w:id="1884294128">
      <w:bodyDiv w:val="1"/>
      <w:marLeft w:val="0"/>
      <w:marRight w:val="0"/>
      <w:marTop w:val="0"/>
      <w:marBottom w:val="0"/>
      <w:divBdr>
        <w:top w:val="none" w:sz="0" w:space="0" w:color="auto"/>
        <w:left w:val="none" w:sz="0" w:space="0" w:color="auto"/>
        <w:bottom w:val="none" w:sz="0" w:space="0" w:color="auto"/>
        <w:right w:val="none" w:sz="0" w:space="0" w:color="auto"/>
      </w:divBdr>
      <w:divsChild>
        <w:div w:id="971860579">
          <w:marLeft w:val="0"/>
          <w:marRight w:val="75"/>
          <w:marTop w:val="7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nyabulteni.net/haber/145464/ilimli-islam-projesinde-sira-misirda-oz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898</Words>
  <Characters>5119</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gelişgen</dc:creator>
  <cp:keywords/>
  <dc:description/>
  <cp:lastModifiedBy>ahmet gelişgen</cp:lastModifiedBy>
  <cp:revision>4</cp:revision>
  <cp:lastPrinted>2017-11-06T22:39:00Z</cp:lastPrinted>
  <dcterms:created xsi:type="dcterms:W3CDTF">2017-11-06T22:37:00Z</dcterms:created>
  <dcterms:modified xsi:type="dcterms:W3CDTF">2017-12-06T17:08:00Z</dcterms:modified>
</cp:coreProperties>
</file>